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4155" w14:textId="77777777" w:rsidR="00CB4A99" w:rsidRDefault="008D6E56">
      <w:pPr>
        <w:spacing w:after="60"/>
        <w:jc w:val="center"/>
      </w:pPr>
      <w:r>
        <w:rPr>
          <w:rFonts w:ascii="Arial" w:eastAsia="Arial" w:hAnsi="Arial" w:cs="Arial"/>
          <w:b/>
          <w:bCs/>
          <w:color w:val="1B6B72"/>
          <w:sz w:val="56"/>
          <w:szCs w:val="56"/>
        </w:rPr>
        <w:t>RESTORING BALANCE</w:t>
      </w:r>
    </w:p>
    <w:p w14:paraId="0B082C4E" w14:textId="77777777" w:rsidR="00CB4A99" w:rsidRDefault="008D6E56">
      <w:pPr>
        <w:spacing w:after="60"/>
        <w:jc w:val="center"/>
      </w:pPr>
      <w:r>
        <w:rPr>
          <w:rFonts w:ascii="Arial" w:eastAsia="Arial" w:hAnsi="Arial" w:cs="Arial"/>
          <w:i/>
          <w:iCs/>
          <w:color w:val="7B4F2E"/>
          <w:sz w:val="30"/>
          <w:szCs w:val="30"/>
        </w:rPr>
        <w:t>A Community Wellness Day</w:t>
      </w:r>
    </w:p>
    <w:p w14:paraId="53985851" w14:textId="6F0C7918" w:rsidR="00CB4A99" w:rsidRDefault="008D6E56">
      <w:pPr>
        <w:spacing w:after="60"/>
        <w:jc w:val="center"/>
      </w:pPr>
      <w:proofErr w:type="spellStart"/>
      <w:r>
        <w:rPr>
          <w:rFonts w:ascii="Arial" w:eastAsia="Arial" w:hAnsi="Arial" w:cs="Arial"/>
          <w:i/>
          <w:iCs/>
          <w:color w:val="777777"/>
          <w:sz w:val="22"/>
          <w:szCs w:val="22"/>
        </w:rPr>
        <w:t>Nak’azdli</w:t>
      </w:r>
      <w:proofErr w:type="spellEnd"/>
      <w:r>
        <w:rPr>
          <w:rFonts w:ascii="Arial" w:eastAsia="Arial" w:hAnsi="Arial" w:cs="Arial"/>
          <w:i/>
          <w:iCs/>
          <w:color w:val="777777"/>
          <w:sz w:val="22"/>
          <w:szCs w:val="22"/>
        </w:rPr>
        <w:t xml:space="preserve"> </w:t>
      </w:r>
      <w:proofErr w:type="spellStart"/>
      <w:r w:rsidR="00B412E5">
        <w:rPr>
          <w:rFonts w:ascii="Arial" w:eastAsia="Arial" w:hAnsi="Arial" w:cs="Arial"/>
          <w:i/>
          <w:iCs/>
          <w:color w:val="777777"/>
          <w:sz w:val="22"/>
          <w:szCs w:val="22"/>
        </w:rPr>
        <w:t>Whut’en</w:t>
      </w:r>
      <w:proofErr w:type="spellEnd"/>
      <w:r w:rsidR="00B412E5">
        <w:rPr>
          <w:rFonts w:ascii="Arial" w:eastAsia="Arial" w:hAnsi="Arial" w:cs="Arial"/>
          <w:i/>
          <w:iCs/>
          <w:color w:val="777777"/>
          <w:sz w:val="22"/>
          <w:szCs w:val="22"/>
        </w:rPr>
        <w:t xml:space="preserve"> | Imagination</w:t>
      </w:r>
      <w:r>
        <w:rPr>
          <w:rFonts w:ascii="Arial" w:eastAsia="Arial" w:hAnsi="Arial" w:cs="Arial"/>
          <w:i/>
          <w:iCs/>
          <w:color w:val="777777"/>
          <w:sz w:val="22"/>
          <w:szCs w:val="22"/>
        </w:rPr>
        <w:t xml:space="preserve"> FX</w:t>
      </w:r>
    </w:p>
    <w:p w14:paraId="6FE2FA1E" w14:textId="09D14CF0" w:rsidR="00CB4A99" w:rsidRDefault="008D6E56" w:rsidP="00B412E5">
      <w:pPr>
        <w:spacing w:after="200"/>
        <w:jc w:val="center"/>
      </w:pPr>
      <w:r>
        <w:rPr>
          <w:rFonts w:ascii="Arial" w:eastAsia="Arial" w:hAnsi="Arial" w:cs="Arial"/>
          <w:b/>
          <w:bCs/>
          <w:color w:val="C89B3C"/>
          <w:sz w:val="26"/>
          <w:szCs w:val="26"/>
        </w:rPr>
        <w:t>Saturday, May 23, 2026</w:t>
      </w:r>
    </w:p>
    <w:p w14:paraId="54A33809" w14:textId="3D70B7E4" w:rsidR="00B412E5" w:rsidRDefault="00B412E5" w:rsidP="00B412E5">
      <w:pPr>
        <w:pBdr>
          <w:bottom w:val="single" w:sz="4" w:space="4" w:color="1B6B72"/>
        </w:pBdr>
        <w:spacing w:before="320" w:after="120"/>
      </w:pPr>
      <w:r>
        <w:rPr>
          <w:rFonts w:ascii="Arial" w:eastAsia="Arial" w:hAnsi="Arial" w:cs="Arial"/>
          <w:b/>
          <w:bCs/>
          <w:color w:val="1B6B72"/>
          <w:sz w:val="28"/>
          <w:szCs w:val="28"/>
        </w:rPr>
        <w:t>Please Join Us</w:t>
      </w:r>
    </w:p>
    <w:p w14:paraId="7973169C" w14:textId="4C8E8D79" w:rsidR="00CB4A99" w:rsidRDefault="008D6E56" w:rsidP="00B412E5">
      <w:pPr>
        <w:pBdr>
          <w:bottom w:val="single" w:sz="4" w:space="4" w:color="1B6B72"/>
        </w:pBdr>
        <w:spacing w:before="320" w:after="120"/>
      </w:pPr>
      <w:proofErr w:type="spellStart"/>
      <w:r>
        <w:rPr>
          <w:rFonts w:ascii="Arial" w:eastAsia="Arial" w:hAnsi="Arial" w:cs="Arial"/>
          <w:color w:val="333333"/>
          <w:sz w:val="22"/>
          <w:szCs w:val="22"/>
        </w:rPr>
        <w:t>Nak’azdli</w:t>
      </w:r>
      <w:proofErr w:type="spellEnd"/>
      <w:r>
        <w:rPr>
          <w:rFonts w:ascii="Arial" w:eastAsia="Arial" w:hAnsi="Arial" w:cs="Arial"/>
          <w:color w:val="333333"/>
          <w:sz w:val="22"/>
          <w:szCs w:val="22"/>
        </w:rPr>
        <w:t xml:space="preserve"> </w:t>
      </w:r>
      <w:proofErr w:type="spellStart"/>
      <w:r>
        <w:rPr>
          <w:rFonts w:ascii="Arial" w:eastAsia="Arial" w:hAnsi="Arial" w:cs="Arial"/>
          <w:color w:val="333333"/>
          <w:sz w:val="22"/>
          <w:szCs w:val="22"/>
        </w:rPr>
        <w:t>Whu</w:t>
      </w:r>
      <w:r>
        <w:rPr>
          <w:rFonts w:ascii="Arial" w:eastAsia="Arial" w:hAnsi="Arial" w:cs="Arial"/>
          <w:color w:val="333333"/>
          <w:sz w:val="22"/>
          <w:szCs w:val="22"/>
        </w:rPr>
        <w:t>t’en</w:t>
      </w:r>
      <w:proofErr w:type="spellEnd"/>
      <w:r>
        <w:rPr>
          <w:rFonts w:ascii="Arial" w:eastAsia="Arial" w:hAnsi="Arial" w:cs="Arial"/>
          <w:color w:val="333333"/>
          <w:sz w:val="22"/>
          <w:szCs w:val="22"/>
        </w:rPr>
        <w:t xml:space="preserve"> and Imagination FX have come together to offer a dedicated day of healing, grounding, and collective restoration. We warmly invite all community members to come and receive culturally safe, somatic, and ceremony-informed wellness supports.</w:t>
      </w:r>
    </w:p>
    <w:p w14:paraId="4F3745FF" w14:textId="77777777" w:rsidR="00CB4A99" w:rsidRDefault="00CB4A99">
      <w:pPr>
        <w:spacing w:before="80" w:after="80"/>
      </w:pPr>
    </w:p>
    <w:p w14:paraId="16853410" w14:textId="77777777" w:rsidR="00CB4A99" w:rsidRDefault="008D6E56">
      <w:pPr>
        <w:spacing w:before="60" w:after="80"/>
      </w:pPr>
      <w:r>
        <w:rPr>
          <w:rFonts w:ascii="Arial" w:eastAsia="Arial" w:hAnsi="Arial" w:cs="Arial"/>
          <w:color w:val="333333"/>
          <w:sz w:val="22"/>
          <w:szCs w:val="22"/>
        </w:rPr>
        <w:t>This is a time to exhale. To be held. To remember who we are.</w:t>
      </w:r>
    </w:p>
    <w:p w14:paraId="7E4F7C8B" w14:textId="76FCB641" w:rsidR="00CB4A99" w:rsidRDefault="008D6E56" w:rsidP="00B412E5">
      <w:pPr>
        <w:spacing w:before="60" w:after="80"/>
      </w:pPr>
      <w:r>
        <w:rPr>
          <w:rFonts w:ascii="Arial" w:eastAsia="Arial" w:hAnsi="Arial" w:cs="Arial"/>
          <w:color w:val="333333"/>
          <w:sz w:val="22"/>
          <w:szCs w:val="22"/>
        </w:rPr>
        <w:t>Everything offered is free, voluntary, and open to all. No appointment is needed. Come as you are</w:t>
      </w:r>
    </w:p>
    <w:p w14:paraId="4A69E545" w14:textId="77777777" w:rsidR="00CB4A99" w:rsidRDefault="008D6E56">
      <w:pPr>
        <w:pBdr>
          <w:bottom w:val="single" w:sz="4" w:space="4" w:color="1B6B72"/>
        </w:pBdr>
        <w:spacing w:before="320" w:after="120"/>
      </w:pPr>
      <w:r>
        <w:rPr>
          <w:rFonts w:ascii="Arial" w:eastAsia="Arial" w:hAnsi="Arial" w:cs="Arial"/>
          <w:b/>
          <w:bCs/>
          <w:color w:val="1B6B72"/>
          <w:sz w:val="28"/>
          <w:szCs w:val="28"/>
        </w:rPr>
        <w:t>WHAT IS HAPPENING</w:t>
      </w:r>
    </w:p>
    <w:p w14:paraId="5B8D5CCF" w14:textId="10C0F851" w:rsidR="00CB4A99" w:rsidRDefault="008D6E56">
      <w:pPr>
        <w:spacing w:before="220" w:after="80"/>
      </w:pPr>
      <w:r>
        <w:rPr>
          <w:rFonts w:ascii="Arial" w:eastAsia="Arial" w:hAnsi="Arial" w:cs="Arial"/>
          <w:b/>
          <w:bCs/>
          <w:color w:val="7B4F2E"/>
          <w:sz w:val="24"/>
          <w:szCs w:val="24"/>
        </w:rPr>
        <w:t xml:space="preserve">The Healing Room </w:t>
      </w:r>
      <w:r w:rsidR="00B412E5">
        <w:rPr>
          <w:rFonts w:ascii="Arial" w:eastAsia="Arial" w:hAnsi="Arial" w:cs="Arial"/>
          <w:b/>
          <w:bCs/>
          <w:color w:val="7B4F2E"/>
          <w:sz w:val="24"/>
          <w:szCs w:val="24"/>
        </w:rPr>
        <w:t xml:space="preserve">- </w:t>
      </w:r>
      <w:r>
        <w:rPr>
          <w:rFonts w:ascii="Arial" w:eastAsia="Arial" w:hAnsi="Arial" w:cs="Arial"/>
          <w:b/>
          <w:bCs/>
          <w:color w:val="7B4F2E"/>
          <w:sz w:val="24"/>
          <w:szCs w:val="24"/>
        </w:rPr>
        <w:t>Drop-In</w:t>
      </w:r>
    </w:p>
    <w:p w14:paraId="592E5BBF" w14:textId="1ECB80A9" w:rsidR="00CB4A99" w:rsidRDefault="008D6E56" w:rsidP="00B412E5">
      <w:pPr>
        <w:spacing w:before="40" w:after="40"/>
        <w:ind w:left="360"/>
      </w:pPr>
      <w:r w:rsidRPr="00B412E5">
        <w:rPr>
          <w:rFonts w:ascii="Arial" w:eastAsia="Arial" w:hAnsi="Arial" w:cs="Arial"/>
          <w:b/>
          <w:bCs/>
          <w:i/>
          <w:iCs/>
          <w:color w:val="AA6600"/>
          <w:sz w:val="22"/>
          <w:szCs w:val="22"/>
        </w:rPr>
        <w:t xml:space="preserve">Time: </w:t>
      </w:r>
      <w:r w:rsidR="00B412E5" w:rsidRPr="00B412E5">
        <w:rPr>
          <w:rFonts w:ascii="Arial" w:eastAsia="Arial" w:hAnsi="Arial" w:cs="Arial"/>
          <w:b/>
          <w:bCs/>
          <w:i/>
          <w:iCs/>
          <w:color w:val="AA6600"/>
          <w:sz w:val="22"/>
          <w:szCs w:val="22"/>
        </w:rPr>
        <w:t>Saturday May 23, 2026</w:t>
      </w:r>
    </w:p>
    <w:p w14:paraId="62829377" w14:textId="2075BAC6" w:rsidR="00CB4A99" w:rsidRDefault="008D6E56" w:rsidP="00B412E5">
      <w:pPr>
        <w:spacing w:before="40" w:after="40"/>
        <w:ind w:left="360"/>
      </w:pPr>
      <w:r w:rsidRPr="00B412E5">
        <w:rPr>
          <w:rFonts w:ascii="Arial" w:eastAsia="Arial" w:hAnsi="Arial" w:cs="Arial"/>
          <w:b/>
          <w:bCs/>
          <w:i/>
          <w:iCs/>
          <w:color w:val="AA6600"/>
          <w:sz w:val="22"/>
          <w:szCs w:val="22"/>
        </w:rPr>
        <w:t xml:space="preserve">Location: </w:t>
      </w:r>
      <w:r w:rsidR="00F20B21">
        <w:rPr>
          <w:rFonts w:ascii="Arial" w:eastAsia="Arial" w:hAnsi="Arial" w:cs="Arial"/>
          <w:b/>
          <w:bCs/>
          <w:i/>
          <w:iCs/>
          <w:color w:val="AA6600"/>
          <w:sz w:val="22"/>
          <w:szCs w:val="22"/>
        </w:rPr>
        <w:t xml:space="preserve">Yinka </w:t>
      </w:r>
      <w:proofErr w:type="spellStart"/>
      <w:r w:rsidR="00F20B21">
        <w:rPr>
          <w:rFonts w:ascii="Arial" w:eastAsia="Arial" w:hAnsi="Arial" w:cs="Arial"/>
          <w:b/>
          <w:bCs/>
          <w:i/>
          <w:iCs/>
          <w:color w:val="AA6600"/>
          <w:sz w:val="22"/>
          <w:szCs w:val="22"/>
        </w:rPr>
        <w:t>Huwunline</w:t>
      </w:r>
      <w:proofErr w:type="spellEnd"/>
      <w:r w:rsidR="00F20B21">
        <w:rPr>
          <w:rFonts w:ascii="Arial" w:eastAsia="Arial" w:hAnsi="Arial" w:cs="Arial"/>
          <w:b/>
          <w:bCs/>
          <w:i/>
          <w:iCs/>
          <w:color w:val="AA6600"/>
          <w:sz w:val="22"/>
          <w:szCs w:val="22"/>
        </w:rPr>
        <w:t xml:space="preserve"> Boardroom</w:t>
      </w:r>
    </w:p>
    <w:p w14:paraId="46601758" w14:textId="77777777" w:rsidR="00CB4A99" w:rsidRDefault="00CB4A99">
      <w:pPr>
        <w:spacing w:before="80" w:after="80"/>
      </w:pPr>
    </w:p>
    <w:p w14:paraId="6F6C6003" w14:textId="77777777" w:rsidR="00CB4A99" w:rsidRDefault="008D6E56">
      <w:pPr>
        <w:pStyle w:val="ListParagraph"/>
        <w:numPr>
          <w:ilvl w:val="0"/>
          <w:numId w:val="2"/>
        </w:numPr>
        <w:spacing w:before="40" w:after="40"/>
      </w:pPr>
      <w:r>
        <w:rPr>
          <w:rFonts w:ascii="Arial" w:eastAsia="Arial" w:hAnsi="Arial" w:cs="Arial"/>
          <w:color w:val="333333"/>
          <w:sz w:val="22"/>
          <w:szCs w:val="22"/>
        </w:rPr>
        <w:t>Drop-in wellness stations for nervous system regulation and somatic healing</w:t>
      </w:r>
    </w:p>
    <w:p w14:paraId="2BAC3326" w14:textId="77777777" w:rsidR="00CB4A99" w:rsidRDefault="008D6E56">
      <w:pPr>
        <w:pStyle w:val="ListParagraph"/>
        <w:numPr>
          <w:ilvl w:val="0"/>
          <w:numId w:val="2"/>
        </w:numPr>
        <w:spacing w:before="40" w:after="40"/>
      </w:pPr>
      <w:r>
        <w:rPr>
          <w:rFonts w:ascii="Arial" w:eastAsia="Arial" w:hAnsi="Arial" w:cs="Arial"/>
          <w:color w:val="333333"/>
          <w:sz w:val="22"/>
          <w:szCs w:val="22"/>
        </w:rPr>
        <w:t>Neurotechnology-supported experiences to guide your body into rest and restoration</w:t>
      </w:r>
    </w:p>
    <w:p w14:paraId="08330D8D" w14:textId="77777777" w:rsidR="00CB4A99" w:rsidRDefault="008D6E56">
      <w:pPr>
        <w:pStyle w:val="ListParagraph"/>
        <w:numPr>
          <w:ilvl w:val="0"/>
          <w:numId w:val="2"/>
        </w:numPr>
        <w:spacing w:before="40" w:after="40"/>
      </w:pPr>
      <w:r>
        <w:rPr>
          <w:rFonts w:ascii="Arial" w:eastAsia="Arial" w:hAnsi="Arial" w:cs="Arial"/>
          <w:color w:val="333333"/>
          <w:sz w:val="22"/>
          <w:szCs w:val="22"/>
        </w:rPr>
        <w:t>Cedar Bough Brushings available throughout the day</w:t>
      </w:r>
    </w:p>
    <w:p w14:paraId="5218E0DC" w14:textId="77777777" w:rsidR="00CB4A99" w:rsidRDefault="008D6E56">
      <w:pPr>
        <w:pStyle w:val="ListParagraph"/>
        <w:numPr>
          <w:ilvl w:val="0"/>
          <w:numId w:val="2"/>
        </w:numPr>
        <w:spacing w:before="40" w:after="40"/>
      </w:pPr>
      <w:r>
        <w:rPr>
          <w:rFonts w:ascii="Arial" w:eastAsia="Arial" w:hAnsi="Arial" w:cs="Arial"/>
          <w:color w:val="333333"/>
          <w:sz w:val="22"/>
          <w:szCs w:val="22"/>
        </w:rPr>
        <w:t>Individual support from our healing team available</w:t>
      </w:r>
    </w:p>
    <w:p w14:paraId="1F773309" w14:textId="77777777" w:rsidR="00CB4A99" w:rsidRDefault="00CB4A99">
      <w:pPr>
        <w:spacing w:before="80" w:after="80"/>
      </w:pPr>
    </w:p>
    <w:p w14:paraId="3AEDB550" w14:textId="77777777" w:rsidR="00CB4A99" w:rsidRDefault="008D6E56">
      <w:pPr>
        <w:spacing w:before="60" w:after="80"/>
      </w:pPr>
      <w:r>
        <w:rPr>
          <w:rFonts w:ascii="Arial" w:eastAsia="Arial" w:hAnsi="Arial" w:cs="Arial"/>
          <w:color w:val="333333"/>
          <w:sz w:val="22"/>
          <w:szCs w:val="22"/>
        </w:rPr>
        <w:t>You may drop in for five minutes or stay for the full day. There is no right way to receive care.</w:t>
      </w:r>
    </w:p>
    <w:p w14:paraId="4C519E1F" w14:textId="77777777" w:rsidR="00CB4A99" w:rsidRDefault="00CB4A99">
      <w:pPr>
        <w:spacing w:before="80" w:after="80"/>
      </w:pPr>
    </w:p>
    <w:p w14:paraId="2B94ABF1" w14:textId="71D76361" w:rsidR="00CB4A99" w:rsidRDefault="008D6E56">
      <w:pPr>
        <w:pBdr>
          <w:bottom w:val="single" w:sz="4" w:space="4" w:color="1B6B72"/>
        </w:pBdr>
        <w:spacing w:before="320" w:after="120"/>
      </w:pPr>
      <w:r>
        <w:rPr>
          <w:rFonts w:ascii="Arial" w:eastAsia="Arial" w:hAnsi="Arial" w:cs="Arial"/>
          <w:b/>
          <w:bCs/>
          <w:color w:val="1B6B72"/>
          <w:sz w:val="28"/>
          <w:szCs w:val="28"/>
        </w:rPr>
        <w:t>WHAT TO EXPECT</w:t>
      </w:r>
    </w:p>
    <w:p w14:paraId="019516EB" w14:textId="0C883A57" w:rsidR="00CB4A99" w:rsidRDefault="008D6E56">
      <w:pPr>
        <w:spacing w:before="60" w:after="80"/>
      </w:pPr>
      <w:r>
        <w:rPr>
          <w:rFonts w:ascii="Arial" w:eastAsia="Arial" w:hAnsi="Arial" w:cs="Arial"/>
          <w:color w:val="333333"/>
          <w:sz w:val="22"/>
          <w:szCs w:val="22"/>
        </w:rPr>
        <w:t xml:space="preserve">These spaces are confidential, trauma-informed, and held with deep care. There is no pressure to share, to participate in any </w:t>
      </w:r>
      <w:r w:rsidR="00B412E5">
        <w:rPr>
          <w:rFonts w:ascii="Arial" w:eastAsia="Arial" w:hAnsi="Arial" w:cs="Arial"/>
          <w:color w:val="333333"/>
          <w:sz w:val="22"/>
          <w:szCs w:val="22"/>
        </w:rPr>
        <w:t>way</w:t>
      </w:r>
      <w:r>
        <w:rPr>
          <w:rFonts w:ascii="Arial" w:eastAsia="Arial" w:hAnsi="Arial" w:cs="Arial"/>
          <w:color w:val="333333"/>
          <w:sz w:val="22"/>
          <w:szCs w:val="22"/>
        </w:rPr>
        <w:t>, or to stay for any set amount of time. You are welcome to simply arrive and be held.</w:t>
      </w:r>
    </w:p>
    <w:p w14:paraId="4F9CEB18" w14:textId="77777777" w:rsidR="00CB4A99" w:rsidRDefault="00CB4A99">
      <w:pPr>
        <w:spacing w:before="80" w:after="80"/>
      </w:pPr>
    </w:p>
    <w:p w14:paraId="13170871" w14:textId="13D62943" w:rsidR="00CB4A99" w:rsidRDefault="008D6E56" w:rsidP="00F20B21">
      <w:pPr>
        <w:spacing w:before="60" w:after="80"/>
      </w:pPr>
      <w:r>
        <w:rPr>
          <w:rFonts w:ascii="Arial" w:eastAsia="Arial" w:hAnsi="Arial" w:cs="Arial"/>
          <w:color w:val="333333"/>
          <w:sz w:val="22"/>
          <w:szCs w:val="22"/>
        </w:rPr>
        <w:t>Our team is trained in trauma-informed, culturally safe practice and is honoured to be on Nak’azdli Whu̅t’en territory.</w:t>
      </w:r>
    </w:p>
    <w:p w14:paraId="1DB4A845" w14:textId="77777777" w:rsidR="00CB4A99" w:rsidRDefault="00CB4A99">
      <w:pPr>
        <w:pBdr>
          <w:bottom w:val="single" w:sz="6" w:space="1" w:color="1B6B72"/>
        </w:pBdr>
        <w:spacing w:before="240" w:after="240"/>
      </w:pPr>
    </w:p>
    <w:p w14:paraId="36A81145" w14:textId="77777777" w:rsidR="00CB4A99" w:rsidRDefault="008D6E56">
      <w:pPr>
        <w:pBdr>
          <w:bottom w:val="single" w:sz="4" w:space="4" w:color="1B6B72"/>
        </w:pBdr>
        <w:spacing w:before="320" w:after="120"/>
      </w:pPr>
      <w:r>
        <w:rPr>
          <w:rFonts w:ascii="Arial" w:eastAsia="Arial" w:hAnsi="Arial" w:cs="Arial"/>
          <w:b/>
          <w:bCs/>
          <w:color w:val="1B6B72"/>
          <w:sz w:val="28"/>
          <w:szCs w:val="28"/>
        </w:rPr>
        <w:t>MEET YOUR HEALING TEAM</w:t>
      </w:r>
    </w:p>
    <w:p w14:paraId="68AB525D" w14:textId="77777777" w:rsidR="00CB4A99" w:rsidRDefault="008D6E56">
      <w:pPr>
        <w:spacing w:before="220" w:after="80"/>
      </w:pPr>
      <w:r>
        <w:rPr>
          <w:rFonts w:ascii="Arial" w:eastAsia="Arial" w:hAnsi="Arial" w:cs="Arial"/>
          <w:b/>
          <w:bCs/>
          <w:color w:val="7B4F2E"/>
          <w:sz w:val="24"/>
          <w:szCs w:val="24"/>
        </w:rPr>
        <w:t>Nene Kraneveldt</w:t>
      </w:r>
    </w:p>
    <w:p w14:paraId="0F83B2DF" w14:textId="116F95F8" w:rsidR="00CB4A99" w:rsidRDefault="00B412E5">
      <w:pPr>
        <w:spacing w:before="40" w:after="80"/>
      </w:pPr>
      <w:r>
        <w:rPr>
          <w:rFonts w:ascii="Arial" w:eastAsia="Arial" w:hAnsi="Arial" w:cs="Arial"/>
          <w:i/>
          <w:iCs/>
          <w:color w:val="777777"/>
          <w:sz w:val="22"/>
          <w:szCs w:val="22"/>
        </w:rPr>
        <w:t>Founder | Imagination FX</w:t>
      </w:r>
    </w:p>
    <w:p w14:paraId="4A71DCDE" w14:textId="7EC3169E" w:rsidR="00CB4A99" w:rsidRDefault="008D6E56">
      <w:pPr>
        <w:spacing w:before="60" w:after="80"/>
      </w:pPr>
      <w:r>
        <w:rPr>
          <w:rFonts w:ascii="Arial" w:eastAsia="Arial" w:hAnsi="Arial" w:cs="Arial"/>
          <w:color w:val="333333"/>
          <w:sz w:val="22"/>
          <w:szCs w:val="22"/>
        </w:rPr>
        <w:lastRenderedPageBreak/>
        <w:t xml:space="preserve">Nene Kraneveldt is Nuu-chah-nulth </w:t>
      </w:r>
      <w:r w:rsidR="00B412E5">
        <w:rPr>
          <w:rFonts w:ascii="Arial" w:eastAsia="Arial" w:hAnsi="Arial" w:cs="Arial"/>
          <w:color w:val="333333"/>
          <w:sz w:val="22"/>
          <w:szCs w:val="22"/>
        </w:rPr>
        <w:t xml:space="preserve">(Hupacasath) </w:t>
      </w:r>
      <w:r>
        <w:rPr>
          <w:rFonts w:ascii="Arial" w:eastAsia="Arial" w:hAnsi="Arial" w:cs="Arial"/>
          <w:color w:val="333333"/>
          <w:sz w:val="22"/>
          <w:szCs w:val="22"/>
        </w:rPr>
        <w:t xml:space="preserve">and the founder of Imagination FX, an </w:t>
      </w:r>
      <w:r w:rsidR="00B412E5">
        <w:rPr>
          <w:rFonts w:ascii="Arial" w:eastAsia="Arial" w:hAnsi="Arial" w:cs="Arial"/>
          <w:color w:val="333333"/>
          <w:sz w:val="22"/>
          <w:szCs w:val="22"/>
        </w:rPr>
        <w:t xml:space="preserve">award-winning </w:t>
      </w:r>
      <w:r>
        <w:rPr>
          <w:rFonts w:ascii="Arial" w:eastAsia="Arial" w:hAnsi="Arial" w:cs="Arial"/>
          <w:color w:val="333333"/>
          <w:sz w:val="22"/>
          <w:szCs w:val="22"/>
        </w:rPr>
        <w:t xml:space="preserve">Indigenous-led </w:t>
      </w:r>
      <w:r w:rsidR="00B412E5">
        <w:rPr>
          <w:rFonts w:ascii="Arial" w:eastAsia="Arial" w:hAnsi="Arial" w:cs="Arial"/>
          <w:color w:val="333333"/>
          <w:sz w:val="22"/>
          <w:szCs w:val="22"/>
        </w:rPr>
        <w:t xml:space="preserve">company established </w:t>
      </w:r>
      <w:r>
        <w:rPr>
          <w:rFonts w:ascii="Arial" w:eastAsia="Arial" w:hAnsi="Arial" w:cs="Arial"/>
          <w:color w:val="333333"/>
          <w:sz w:val="22"/>
          <w:szCs w:val="22"/>
        </w:rPr>
        <w:t>in 1999 and grounded in Nuu-chah-nulth protocol and values. Holding a Master of Arts in Leadership and Training from Royal Roads University and drawing on over 25 years of practice, Nene brings deep expertise in trauma-informed, culturally grounded facilitation with First Nations communities across British Columbia. Her approach weaves ancestral wisdom, somatic healing, and relational accountability into every space she h</w:t>
      </w:r>
      <w:r>
        <w:rPr>
          <w:rFonts w:ascii="Arial" w:eastAsia="Arial" w:hAnsi="Arial" w:cs="Arial"/>
          <w:color w:val="333333"/>
          <w:sz w:val="22"/>
          <w:szCs w:val="22"/>
        </w:rPr>
        <w:t>olds.</w:t>
      </w:r>
    </w:p>
    <w:p w14:paraId="0D3311E9" w14:textId="77777777" w:rsidR="00CB4A99" w:rsidRDefault="008D6E56">
      <w:pPr>
        <w:spacing w:before="220" w:after="80"/>
      </w:pPr>
      <w:r>
        <w:rPr>
          <w:rFonts w:ascii="Arial" w:eastAsia="Arial" w:hAnsi="Arial" w:cs="Arial"/>
          <w:b/>
          <w:bCs/>
          <w:color w:val="7B4F2E"/>
          <w:sz w:val="24"/>
          <w:szCs w:val="24"/>
        </w:rPr>
        <w:t>Tanja Yardley</w:t>
      </w:r>
    </w:p>
    <w:p w14:paraId="7B42C247" w14:textId="77777777" w:rsidR="00CB4A99" w:rsidRDefault="008D6E56">
      <w:pPr>
        <w:spacing w:before="40" w:after="80"/>
      </w:pPr>
      <w:r>
        <w:rPr>
          <w:rFonts w:ascii="Arial" w:eastAsia="Arial" w:hAnsi="Arial" w:cs="Arial"/>
          <w:i/>
          <w:iCs/>
          <w:color w:val="777777"/>
          <w:sz w:val="22"/>
          <w:szCs w:val="22"/>
        </w:rPr>
        <w:t>Healing Room Lead | Brainnovation / Broken Squirrel Wellness</w:t>
      </w:r>
    </w:p>
    <w:p w14:paraId="4B240532" w14:textId="33E56FDB" w:rsidR="00CB4A99" w:rsidRDefault="008D6E56">
      <w:pPr>
        <w:spacing w:before="60" w:after="80"/>
      </w:pPr>
      <w:r>
        <w:rPr>
          <w:rFonts w:ascii="Arial" w:eastAsia="Arial" w:hAnsi="Arial" w:cs="Arial"/>
          <w:color w:val="333333"/>
          <w:sz w:val="22"/>
          <w:szCs w:val="22"/>
        </w:rPr>
        <w:t xml:space="preserve">Tanja Yardley is a trauma-informed wellness practitioner and the founder of </w:t>
      </w:r>
      <w:r w:rsidR="00B412E5">
        <w:rPr>
          <w:rFonts w:ascii="Arial" w:eastAsia="Arial" w:hAnsi="Arial" w:cs="Arial"/>
          <w:color w:val="333333"/>
          <w:sz w:val="22"/>
          <w:szCs w:val="22"/>
        </w:rPr>
        <w:t xml:space="preserve">Brainnovation and </w:t>
      </w:r>
      <w:r>
        <w:rPr>
          <w:rFonts w:ascii="Arial" w:eastAsia="Arial" w:hAnsi="Arial" w:cs="Arial"/>
          <w:color w:val="333333"/>
          <w:sz w:val="22"/>
          <w:szCs w:val="22"/>
        </w:rPr>
        <w:t xml:space="preserve">Broken Squirrel Wellness. </w:t>
      </w:r>
      <w:r w:rsidR="00B412E5">
        <w:rPr>
          <w:rFonts w:ascii="Arial" w:eastAsia="Arial" w:hAnsi="Arial" w:cs="Arial"/>
          <w:color w:val="333333"/>
          <w:sz w:val="22"/>
          <w:szCs w:val="22"/>
        </w:rPr>
        <w:t xml:space="preserve">A physiotherapist who </w:t>
      </w:r>
      <w:r>
        <w:rPr>
          <w:rFonts w:ascii="Arial" w:eastAsia="Arial" w:hAnsi="Arial" w:cs="Arial"/>
          <w:color w:val="333333"/>
          <w:sz w:val="22"/>
          <w:szCs w:val="22"/>
        </w:rPr>
        <w:t>specializes in nervous system regulation and somatic healing, offering neurotechnology-supported wellness experiences that gently guide the body out of survival states and into rest and restoration. Tanja has over 30 years in the brain health field and brings warmth, clinical skill, and deep compassion to every healing space she creates.</w:t>
      </w:r>
    </w:p>
    <w:p w14:paraId="3FE81C1E" w14:textId="77777777" w:rsidR="00CB4A99" w:rsidRDefault="008D6E56">
      <w:pPr>
        <w:spacing w:before="220" w:after="80"/>
      </w:pPr>
      <w:r>
        <w:rPr>
          <w:rFonts w:ascii="Arial" w:eastAsia="Arial" w:hAnsi="Arial" w:cs="Arial"/>
          <w:b/>
          <w:bCs/>
          <w:color w:val="7B4F2E"/>
          <w:sz w:val="24"/>
          <w:szCs w:val="24"/>
        </w:rPr>
        <w:t>Renae Stevenson</w:t>
      </w:r>
    </w:p>
    <w:p w14:paraId="468B7347" w14:textId="77777777" w:rsidR="00CB4A99" w:rsidRDefault="008D6E56">
      <w:pPr>
        <w:spacing w:before="40" w:after="80"/>
      </w:pPr>
      <w:r>
        <w:rPr>
          <w:rFonts w:ascii="Arial" w:eastAsia="Arial" w:hAnsi="Arial" w:cs="Arial"/>
          <w:i/>
          <w:iCs/>
          <w:color w:val="777777"/>
          <w:sz w:val="22"/>
          <w:szCs w:val="22"/>
        </w:rPr>
        <w:t>Co-Facilitator | Registered Clinical Counsellor</w:t>
      </w:r>
    </w:p>
    <w:p w14:paraId="6ED25676" w14:textId="77777777" w:rsidR="00CB4A99" w:rsidRDefault="008D6E56">
      <w:pPr>
        <w:spacing w:before="60" w:after="80"/>
      </w:pPr>
      <w:r>
        <w:rPr>
          <w:rFonts w:ascii="Arial" w:eastAsia="Arial" w:hAnsi="Arial" w:cs="Arial"/>
          <w:color w:val="333333"/>
          <w:sz w:val="22"/>
          <w:szCs w:val="22"/>
        </w:rPr>
        <w:t>Renae Stevenson is of Scottish, European, Métis, and Wôpanâak (Wampanoag) roots and lives on the unceded lands of the Malahat People. Her journey through PTSD and a spinal injury led her from a 25-year policing career back to her mixed-blood ancestral healing practices. She now serves as a registered clinical counsellor, mindfulness teacher, and parliamentary advocate for land, plant, and community-based medicines, bringing fierce compassion and deep lived experience to every space she enters.</w:t>
      </w:r>
    </w:p>
    <w:p w14:paraId="164BEDBF" w14:textId="77777777" w:rsidR="00CB4A99" w:rsidRDefault="00CB4A99">
      <w:pPr>
        <w:pBdr>
          <w:bottom w:val="single" w:sz="6" w:space="1" w:color="1B6B72"/>
        </w:pBdr>
        <w:spacing w:before="240" w:after="240"/>
      </w:pPr>
    </w:p>
    <w:p w14:paraId="79EC7C0B" w14:textId="77777777" w:rsidR="00CB4A99" w:rsidRDefault="008D6E56">
      <w:pPr>
        <w:spacing w:before="80" w:after="40"/>
        <w:jc w:val="center"/>
      </w:pPr>
      <w:r>
        <w:rPr>
          <w:rFonts w:ascii="Arial" w:eastAsia="Arial" w:hAnsi="Arial" w:cs="Arial"/>
          <w:b/>
          <w:bCs/>
          <w:color w:val="7B4F2E"/>
          <w:sz w:val="26"/>
          <w:szCs w:val="26"/>
        </w:rPr>
        <w:t>Healing belongs to all of us.</w:t>
      </w:r>
    </w:p>
    <w:p w14:paraId="005FB307" w14:textId="77777777" w:rsidR="00CB4A99" w:rsidRDefault="008D6E56">
      <w:pPr>
        <w:spacing w:after="200"/>
        <w:jc w:val="center"/>
      </w:pPr>
      <w:r>
        <w:rPr>
          <w:rFonts w:ascii="Arial" w:eastAsia="Arial" w:hAnsi="Arial" w:cs="Arial"/>
          <w:i/>
          <w:iCs/>
          <w:color w:val="555555"/>
          <w:sz w:val="24"/>
          <w:szCs w:val="24"/>
        </w:rPr>
        <w:t>We look forward to welcoming you.</w:t>
      </w:r>
    </w:p>
    <w:p w14:paraId="7263BEEC" w14:textId="77777777" w:rsidR="00CB4A99" w:rsidRDefault="008D6E56">
      <w:pPr>
        <w:pBdr>
          <w:top w:val="single" w:sz="4" w:space="8" w:color="1B6B72"/>
        </w:pBdr>
        <w:spacing w:after="40"/>
        <w:jc w:val="center"/>
      </w:pPr>
      <w:r>
        <w:rPr>
          <w:rFonts w:ascii="Arial" w:eastAsia="Arial" w:hAnsi="Arial" w:cs="Arial"/>
          <w:color w:val="777777"/>
          <w:sz w:val="18"/>
          <w:szCs w:val="18"/>
        </w:rPr>
        <w:t>Presented by Imagination FX in partnership with Nak’azdli Whu̅t’en</w:t>
      </w:r>
    </w:p>
    <w:p w14:paraId="77A06A74" w14:textId="77777777" w:rsidR="00CB4A99" w:rsidRDefault="008D6E56">
      <w:pPr>
        <w:jc w:val="center"/>
      </w:pPr>
      <w:r>
        <w:rPr>
          <w:rFonts w:ascii="Arial" w:eastAsia="Arial" w:hAnsi="Arial" w:cs="Arial"/>
          <w:color w:val="1B6B72"/>
          <w:sz w:val="18"/>
          <w:szCs w:val="18"/>
        </w:rPr>
        <w:t>www.imaginationfx.ca</w:t>
      </w:r>
    </w:p>
    <w:sectPr w:rsidR="00CB4A99">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383B"/>
    <w:multiLevelType w:val="hybridMultilevel"/>
    <w:tmpl w:val="BAB0689A"/>
    <w:lvl w:ilvl="0" w:tplc="463833B4">
      <w:start w:val="1"/>
      <w:numFmt w:val="bullet"/>
      <w:lvlText w:val="●"/>
      <w:lvlJc w:val="left"/>
      <w:pPr>
        <w:ind w:left="720" w:hanging="360"/>
      </w:pPr>
    </w:lvl>
    <w:lvl w:ilvl="1" w:tplc="F53CC3FE">
      <w:start w:val="1"/>
      <w:numFmt w:val="bullet"/>
      <w:lvlText w:val="○"/>
      <w:lvlJc w:val="left"/>
      <w:pPr>
        <w:ind w:left="1440" w:hanging="360"/>
      </w:pPr>
    </w:lvl>
    <w:lvl w:ilvl="2" w:tplc="6DF6E3B4">
      <w:start w:val="1"/>
      <w:numFmt w:val="bullet"/>
      <w:lvlText w:val="■"/>
      <w:lvlJc w:val="left"/>
      <w:pPr>
        <w:ind w:left="2160" w:hanging="360"/>
      </w:pPr>
    </w:lvl>
    <w:lvl w:ilvl="3" w:tplc="17EC20A6">
      <w:start w:val="1"/>
      <w:numFmt w:val="bullet"/>
      <w:lvlText w:val="●"/>
      <w:lvlJc w:val="left"/>
      <w:pPr>
        <w:ind w:left="2880" w:hanging="360"/>
      </w:pPr>
    </w:lvl>
    <w:lvl w:ilvl="4" w:tplc="CADA9FDE">
      <w:start w:val="1"/>
      <w:numFmt w:val="bullet"/>
      <w:lvlText w:val="○"/>
      <w:lvlJc w:val="left"/>
      <w:pPr>
        <w:ind w:left="3600" w:hanging="360"/>
      </w:pPr>
    </w:lvl>
    <w:lvl w:ilvl="5" w:tplc="9BC67850">
      <w:start w:val="1"/>
      <w:numFmt w:val="bullet"/>
      <w:lvlText w:val="■"/>
      <w:lvlJc w:val="left"/>
      <w:pPr>
        <w:ind w:left="4320" w:hanging="360"/>
      </w:pPr>
    </w:lvl>
    <w:lvl w:ilvl="6" w:tplc="1A3CC0F6">
      <w:start w:val="1"/>
      <w:numFmt w:val="bullet"/>
      <w:lvlText w:val="●"/>
      <w:lvlJc w:val="left"/>
      <w:pPr>
        <w:ind w:left="5040" w:hanging="360"/>
      </w:pPr>
    </w:lvl>
    <w:lvl w:ilvl="7" w:tplc="398883AC">
      <w:start w:val="1"/>
      <w:numFmt w:val="bullet"/>
      <w:lvlText w:val="●"/>
      <w:lvlJc w:val="left"/>
      <w:pPr>
        <w:ind w:left="5760" w:hanging="360"/>
      </w:pPr>
    </w:lvl>
    <w:lvl w:ilvl="8" w:tplc="D45662A4">
      <w:start w:val="1"/>
      <w:numFmt w:val="bullet"/>
      <w:lvlText w:val="●"/>
      <w:lvlJc w:val="left"/>
      <w:pPr>
        <w:ind w:left="6480" w:hanging="360"/>
      </w:pPr>
    </w:lvl>
  </w:abstractNum>
  <w:abstractNum w:abstractNumId="1" w15:restartNumberingAfterBreak="0">
    <w:nsid w:val="463F12DD"/>
    <w:multiLevelType w:val="hybridMultilevel"/>
    <w:tmpl w:val="B3205842"/>
    <w:lvl w:ilvl="0" w:tplc="3B2694C8">
      <w:start w:val="1"/>
      <w:numFmt w:val="bullet"/>
      <w:lvlText w:val="•"/>
      <w:lvlJc w:val="left"/>
      <w:pPr>
        <w:ind w:left="720" w:hanging="360"/>
      </w:pPr>
    </w:lvl>
    <w:lvl w:ilvl="1" w:tplc="426ECDA2">
      <w:numFmt w:val="decimal"/>
      <w:lvlText w:val=""/>
      <w:lvlJc w:val="left"/>
    </w:lvl>
    <w:lvl w:ilvl="2" w:tplc="58541502">
      <w:numFmt w:val="decimal"/>
      <w:lvlText w:val=""/>
      <w:lvlJc w:val="left"/>
    </w:lvl>
    <w:lvl w:ilvl="3" w:tplc="6C6E137C">
      <w:numFmt w:val="decimal"/>
      <w:lvlText w:val=""/>
      <w:lvlJc w:val="left"/>
    </w:lvl>
    <w:lvl w:ilvl="4" w:tplc="E97E37A4">
      <w:numFmt w:val="decimal"/>
      <w:lvlText w:val=""/>
      <w:lvlJc w:val="left"/>
    </w:lvl>
    <w:lvl w:ilvl="5" w:tplc="D9CC0498">
      <w:numFmt w:val="decimal"/>
      <w:lvlText w:val=""/>
      <w:lvlJc w:val="left"/>
    </w:lvl>
    <w:lvl w:ilvl="6" w:tplc="B808B80A">
      <w:numFmt w:val="decimal"/>
      <w:lvlText w:val=""/>
      <w:lvlJc w:val="left"/>
    </w:lvl>
    <w:lvl w:ilvl="7" w:tplc="FD16BC44">
      <w:numFmt w:val="decimal"/>
      <w:lvlText w:val=""/>
      <w:lvlJc w:val="left"/>
    </w:lvl>
    <w:lvl w:ilvl="8" w:tplc="0366CC86">
      <w:numFmt w:val="decimal"/>
      <w:lvlText w:val=""/>
      <w:lvlJc w:val="left"/>
    </w:lvl>
  </w:abstractNum>
  <w:num w:numId="1" w16cid:durableId="2140996839">
    <w:abstractNumId w:val="0"/>
    <w:lvlOverride w:ilvl="0">
      <w:startOverride w:val="1"/>
    </w:lvlOverride>
  </w:num>
  <w:num w:numId="2" w16cid:durableId="697896235">
    <w:abstractNumId w:val="1"/>
    <w:lvlOverride w:ilvl="0">
      <w:startOverride w:val="1"/>
    </w:lvlOverride>
  </w:num>
  <w:num w:numId="3" w16cid:durableId="1526675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A99"/>
    <w:rsid w:val="00587997"/>
    <w:rsid w:val="008D6E56"/>
    <w:rsid w:val="00B412E5"/>
    <w:rsid w:val="00CB4A99"/>
    <w:rsid w:val="00E82C22"/>
    <w:rsid w:val="00F20B2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378F"/>
  <w15:docId w15:val="{DF684B4A-F5E3-784D-97F3-BE502B1C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Anqi Chen</cp:lastModifiedBy>
  <cp:revision>2</cp:revision>
  <dcterms:created xsi:type="dcterms:W3CDTF">2026-05-15T16:51:00Z</dcterms:created>
  <dcterms:modified xsi:type="dcterms:W3CDTF">2026-05-15T16:51:00Z</dcterms:modified>
</cp:coreProperties>
</file>